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4D" w:rsidRPr="0048454D" w:rsidRDefault="0048454D" w:rsidP="00853921">
      <w:pPr>
        <w:spacing w:after="0"/>
        <w:ind w:firstLine="142"/>
        <w:rPr>
          <w:noProof/>
          <w:sz w:val="10"/>
          <w:lang w:eastAsia="en-GB"/>
        </w:rPr>
      </w:pPr>
    </w:p>
    <w:p w:rsidR="00593101" w:rsidRDefault="00234C60" w:rsidP="00853921">
      <w:pPr>
        <w:spacing w:after="0"/>
        <w:ind w:firstLine="142"/>
        <w:rPr>
          <w:b/>
          <w:noProof/>
          <w:sz w:val="24"/>
          <w:szCs w:val="24"/>
          <w:lang w:eastAsia="en-GB"/>
        </w:rPr>
      </w:pPr>
      <w:r w:rsidRPr="006C0572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94E42B8" wp14:editId="1A62493D">
            <wp:simplePos x="0" y="0"/>
            <wp:positionH relativeFrom="column">
              <wp:posOffset>2840477</wp:posOffset>
            </wp:positionH>
            <wp:positionV relativeFrom="page">
              <wp:posOffset>461024</wp:posOffset>
            </wp:positionV>
            <wp:extent cx="1677035" cy="381000"/>
            <wp:effectExtent l="0" t="0" r="0" b="0"/>
            <wp:wrapSquare wrapText="bothSides"/>
            <wp:docPr id="10" name="Picture 10" descr="Adjusto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justoform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64" w:rsidRPr="00431E5F">
        <w:rPr>
          <w:b/>
          <w:noProof/>
          <w:sz w:val="32"/>
          <w:lang w:eastAsia="en-GB"/>
        </w:rPr>
        <w:t>Sew Deluxe Leg Form</w:t>
      </w:r>
      <w:r w:rsidR="00F857A6">
        <w:rPr>
          <w:b/>
          <w:noProof/>
          <w:sz w:val="32"/>
          <w:lang w:eastAsia="en-GB"/>
        </w:rPr>
        <w:t xml:space="preserve"> 4 part</w:t>
      </w:r>
    </w:p>
    <w:p w:rsidR="00234C60" w:rsidRDefault="00234C60" w:rsidP="00853921">
      <w:pPr>
        <w:spacing w:after="0"/>
        <w:ind w:firstLine="142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Features &amp; Options</w:t>
      </w:r>
    </w:p>
    <w:p w:rsidR="00234C60" w:rsidRPr="006E2D52" w:rsidRDefault="00234C60" w:rsidP="00853921">
      <w:pPr>
        <w:spacing w:after="0"/>
        <w:ind w:firstLine="142"/>
        <w:rPr>
          <w:b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</w:tblGrid>
      <w:tr w:rsidR="009425BB" w:rsidTr="00D90723">
        <w:trPr>
          <w:trHeight w:val="172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61B8A" w:rsidRPr="00F61B8A" w:rsidRDefault="00F61B8A" w:rsidP="00073FF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t>10 adjusting wheels and fixed back length</w:t>
            </w:r>
          </w:p>
          <w:p w:rsidR="008E4E64" w:rsidRPr="008E4E64" w:rsidRDefault="008E4E64" w:rsidP="008E4E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 w:rsidRPr="008E4E64">
              <w:rPr>
                <w:noProof/>
                <w:sz w:val="18"/>
                <w:lang w:eastAsia="en-GB"/>
              </w:rPr>
              <w:t>Adjustable neck with useful pin cushion</w:t>
            </w:r>
          </w:p>
          <w:p w:rsidR="00161A58" w:rsidRDefault="008E4E64" w:rsidP="00161A58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 w:rsidRPr="008E4E64">
              <w:rPr>
                <w:noProof/>
                <w:sz w:val="18"/>
                <w:lang w:eastAsia="en-GB"/>
              </w:rPr>
              <w:t xml:space="preserve">Metal tripod stand with height adjustment and graduated hem measurements on central pole </w:t>
            </w:r>
          </w:p>
          <w:p w:rsidR="009425BB" w:rsidRPr="00161A58" w:rsidRDefault="00161A58" w:rsidP="00161A58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 w:rsidRPr="008E4E64">
              <w:rPr>
                <w:noProof/>
                <w:sz w:val="18"/>
                <w:lang w:eastAsia="en-GB"/>
              </w:rPr>
              <w:t>Shaped hip and thighs for pants/trouser fitting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E4E64" w:rsidRPr="008E4E64" w:rsidRDefault="008E4E64" w:rsidP="008E4E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 w:rsidRPr="008E4E64">
              <w:rPr>
                <w:noProof/>
                <w:sz w:val="18"/>
                <w:lang w:eastAsia="en-GB"/>
              </w:rPr>
              <w:t>Off-set column to enable pants/trouser to hang straight</w:t>
            </w:r>
          </w:p>
          <w:p w:rsidR="008E4E64" w:rsidRPr="008E4E64" w:rsidRDefault="008E4E64" w:rsidP="008E4E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 w:rsidRPr="008E4E64">
              <w:rPr>
                <w:noProof/>
                <w:sz w:val="18"/>
                <w:lang w:eastAsia="en-GB"/>
              </w:rPr>
              <w:t xml:space="preserve">Covered with nylon, foam backed fabric for easy pinning and marking of garment </w:t>
            </w:r>
          </w:p>
          <w:p w:rsidR="008E4E64" w:rsidRPr="008E4E64" w:rsidRDefault="008E4E64" w:rsidP="008E4E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 w:rsidRPr="008E4E64">
              <w:rPr>
                <w:noProof/>
                <w:sz w:val="18"/>
                <w:lang w:eastAsia="en-GB"/>
              </w:rPr>
              <w:t>Calibrated pin grip for marking the hemline</w:t>
            </w:r>
          </w:p>
          <w:p w:rsidR="008E4E64" w:rsidRPr="008E4E64" w:rsidRDefault="00EC73E5" w:rsidP="008E4E6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t>a</w:t>
            </w:r>
            <w:r w:rsidR="008E4E64" w:rsidRPr="008E4E64">
              <w:rPr>
                <w:noProof/>
                <w:sz w:val="18"/>
                <w:lang w:eastAsia="en-GB"/>
              </w:rPr>
              <w:t>vailable in</w:t>
            </w:r>
            <w:r>
              <w:rPr>
                <w:noProof/>
                <w:sz w:val="18"/>
                <w:lang w:eastAsia="en-GB"/>
              </w:rPr>
              <w:t xml:space="preserve"> in two</w:t>
            </w:r>
            <w:r w:rsidR="00161A58">
              <w:rPr>
                <w:noProof/>
                <w:sz w:val="18"/>
                <w:lang w:eastAsia="en-GB"/>
              </w:rPr>
              <w:t xml:space="preserve"> sizes</w:t>
            </w:r>
          </w:p>
          <w:p w:rsidR="009425BB" w:rsidRPr="00747C10" w:rsidRDefault="009425BB" w:rsidP="00593EFE">
            <w:pPr>
              <w:pStyle w:val="ListParagraph"/>
              <w:ind w:left="176"/>
              <w:rPr>
                <w:noProof/>
                <w:sz w:val="18"/>
                <w:lang w:eastAsia="en-GB"/>
              </w:rPr>
            </w:pPr>
          </w:p>
        </w:tc>
      </w:tr>
    </w:tbl>
    <w:p w:rsidR="00F61B8A" w:rsidRDefault="004D74F0" w:rsidP="004347B6">
      <w:pPr>
        <w:spacing w:after="0"/>
        <w:rPr>
          <w:noProof/>
          <w:sz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80645</wp:posOffset>
            </wp:positionV>
            <wp:extent cx="1539875" cy="2309495"/>
            <wp:effectExtent l="0" t="0" r="3175" b="0"/>
            <wp:wrapThrough wrapText="bothSides">
              <wp:wrapPolygon edited="0">
                <wp:start x="0" y="0"/>
                <wp:lineTo x="0" y="21380"/>
                <wp:lineTo x="21377" y="21380"/>
                <wp:lineTo x="21377" y="0"/>
                <wp:lineTo x="0" y="0"/>
              </wp:wrapPolygon>
            </wp:wrapThrough>
            <wp:docPr id="2" name="Picture 2" descr="C:\Users\Pauline\AppData\Local\Microsoft\Windows\INetCacheContent.Word\LEG FORM A 4 PT GREY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uline\AppData\Local\Microsoft\Windows\INetCacheContent.Word\LEG FORM A 4 PT GREY 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333AF1E" wp14:editId="60D1E165">
            <wp:simplePos x="0" y="0"/>
            <wp:positionH relativeFrom="column">
              <wp:posOffset>2663825</wp:posOffset>
            </wp:positionH>
            <wp:positionV relativeFrom="paragraph">
              <wp:posOffset>81046</wp:posOffset>
            </wp:positionV>
            <wp:extent cx="1539875" cy="2310130"/>
            <wp:effectExtent l="0" t="0" r="3175" b="0"/>
            <wp:wrapThrough wrapText="bothSides">
              <wp:wrapPolygon edited="0">
                <wp:start x="0" y="0"/>
                <wp:lineTo x="0" y="21374"/>
                <wp:lineTo x="21377" y="21374"/>
                <wp:lineTo x="21377" y="0"/>
                <wp:lineTo x="0" y="0"/>
              </wp:wrapPolygon>
            </wp:wrapThrough>
            <wp:docPr id="1" name="Picture 1" descr="C:\Users\Pauline\AppData\Local\Microsoft\Windows\INetCacheContent.Word\LEG FORM B 4PT GREY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ine\AppData\Local\Microsoft\Windows\INetCacheContent.Word\LEG FORM B 4PT GREY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" t="3826" r="5670" b="3524"/>
                    <a:stretch/>
                  </pic:blipFill>
                  <pic:spPr bwMode="auto">
                    <a:xfrm>
                      <a:off x="0" y="0"/>
                      <a:ext cx="15398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7B6" w:rsidRDefault="004347B6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D74F0" w:rsidRDefault="004D74F0" w:rsidP="004347B6">
      <w:pPr>
        <w:spacing w:after="0"/>
        <w:rPr>
          <w:noProof/>
          <w:sz w:val="20"/>
          <w:lang w:eastAsia="en-GB"/>
        </w:rPr>
      </w:pPr>
    </w:p>
    <w:p w:rsidR="0048454D" w:rsidRDefault="0048454D" w:rsidP="004347B6">
      <w:pPr>
        <w:spacing w:after="0"/>
        <w:rPr>
          <w:noProof/>
          <w:sz w:val="20"/>
          <w:lang w:eastAsia="en-GB"/>
        </w:rPr>
      </w:pPr>
    </w:p>
    <w:p w:rsidR="004D74F0" w:rsidRDefault="004D74F0" w:rsidP="004347B6">
      <w:pPr>
        <w:spacing w:after="0"/>
        <w:rPr>
          <w:noProof/>
          <w:sz w:val="20"/>
          <w:lang w:eastAsia="en-GB"/>
        </w:rPr>
      </w:pPr>
    </w:p>
    <w:p w:rsidR="004D74F0" w:rsidRDefault="004D74F0" w:rsidP="004347B6">
      <w:pPr>
        <w:spacing w:after="0"/>
        <w:rPr>
          <w:noProof/>
          <w:sz w:val="20"/>
          <w:lang w:eastAsia="en-GB"/>
        </w:rPr>
      </w:pPr>
    </w:p>
    <w:p w:rsidR="004D74F0" w:rsidRDefault="004D74F0" w:rsidP="004347B6">
      <w:pPr>
        <w:spacing w:after="0"/>
        <w:rPr>
          <w:noProof/>
          <w:sz w:val="20"/>
          <w:lang w:eastAsia="en-GB"/>
        </w:rPr>
      </w:pPr>
    </w:p>
    <w:p w:rsidR="004D74F0" w:rsidRDefault="004D74F0" w:rsidP="004347B6">
      <w:pPr>
        <w:spacing w:after="0"/>
        <w:rPr>
          <w:noProof/>
          <w:sz w:val="20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</w:tblGrid>
      <w:tr w:rsidR="00234C60" w:rsidTr="00D90723">
        <w:trPr>
          <w:trHeight w:val="25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C60" w:rsidRPr="004347B6" w:rsidRDefault="00234C60" w:rsidP="00A176F0">
            <w:pPr>
              <w:rPr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A176F0">
            <w:pPr>
              <w:jc w:val="center"/>
              <w:rPr>
                <w:b/>
                <w:noProof/>
                <w:color w:val="000000" w:themeColor="text1"/>
                <w:sz w:val="18"/>
                <w:lang w:eastAsia="en-GB"/>
              </w:rPr>
            </w:pPr>
            <w:r>
              <w:rPr>
                <w:b/>
                <w:noProof/>
                <w:color w:val="000000" w:themeColor="text1"/>
                <w:sz w:val="18"/>
                <w:lang w:eastAsia="en-GB"/>
              </w:rPr>
              <w:t>MEASUREMENTS</w:t>
            </w:r>
          </w:p>
        </w:tc>
      </w:tr>
      <w:tr w:rsidR="00234C60" w:rsidTr="00D90723">
        <w:trPr>
          <w:trHeight w:val="2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234C60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4347B6" w:rsidRDefault="00234C60" w:rsidP="00234C60">
            <w:pPr>
              <w:jc w:val="center"/>
              <w:rPr>
                <w:b/>
                <w:noProof/>
                <w:color w:val="000000" w:themeColor="text1"/>
                <w:sz w:val="18"/>
                <w:lang w:eastAsia="en-GB"/>
              </w:rPr>
            </w:pPr>
            <w:r>
              <w:rPr>
                <w:b/>
                <w:noProof/>
                <w:color w:val="000000" w:themeColor="text1"/>
                <w:sz w:val="18"/>
                <w:lang w:eastAsia="en-GB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4347B6" w:rsidRDefault="00234C60" w:rsidP="00234C60">
            <w:pPr>
              <w:jc w:val="center"/>
              <w:rPr>
                <w:b/>
                <w:noProof/>
                <w:color w:val="000000" w:themeColor="text1"/>
                <w:sz w:val="18"/>
                <w:lang w:eastAsia="en-GB"/>
              </w:rPr>
            </w:pPr>
            <w:r>
              <w:rPr>
                <w:b/>
                <w:noProof/>
                <w:color w:val="000000" w:themeColor="text1"/>
                <w:sz w:val="18"/>
                <w:lang w:eastAsia="en-GB"/>
              </w:rPr>
              <w:t>B</w:t>
            </w:r>
          </w:p>
        </w:tc>
      </w:tr>
      <w:tr w:rsidR="00234C60" w:rsidTr="00D90723">
        <w:trPr>
          <w:trHeight w:val="2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234C60">
            <w:pPr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Bust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67" w:firstLine="14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33 - 41</w:t>
            </w:r>
          </w:p>
          <w:p w:rsidR="00234C60" w:rsidRPr="00D90723" w:rsidRDefault="00234C60" w:rsidP="00234C60">
            <w:pPr>
              <w:ind w:left="-67" w:firstLine="14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84  –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3E4783" w:rsidP="00234C60">
            <w:pPr>
              <w:ind w:left="-77" w:firstLine="24"/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ins: 39 - 46</w:t>
            </w:r>
          </w:p>
          <w:p w:rsidR="00234C60" w:rsidRPr="00D90723" w:rsidRDefault="003E4783" w:rsidP="00234C60">
            <w:pPr>
              <w:ind w:left="-77" w:firstLine="24"/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cms: 99  – 117</w:t>
            </w:r>
          </w:p>
        </w:tc>
      </w:tr>
      <w:tr w:rsidR="00234C60" w:rsidTr="00D90723">
        <w:trPr>
          <w:trHeight w:val="2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234C60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4347B6">
              <w:rPr>
                <w:b/>
                <w:noProof/>
                <w:sz w:val="18"/>
                <w:szCs w:val="18"/>
                <w:lang w:eastAsia="en-GB"/>
              </w:rPr>
              <w:t>Waist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25.5 – 33.5</w:t>
            </w:r>
          </w:p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65  –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32 - 39</w:t>
            </w:r>
          </w:p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81  – 99</w:t>
            </w:r>
          </w:p>
        </w:tc>
      </w:tr>
      <w:tr w:rsidR="00234C60" w:rsidTr="00D90723">
        <w:trPr>
          <w:trHeight w:val="2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234C60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4347B6">
              <w:rPr>
                <w:b/>
                <w:noProof/>
                <w:sz w:val="18"/>
                <w:szCs w:val="18"/>
                <w:lang w:eastAsia="en-GB"/>
              </w:rPr>
              <w:t>Hips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36 - 44</w:t>
            </w:r>
          </w:p>
          <w:p w:rsidR="00234C60" w:rsidRPr="00D90723" w:rsidRDefault="003E4783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cms: 91  –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41 - 49</w:t>
            </w:r>
          </w:p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104  – 124</w:t>
            </w:r>
          </w:p>
        </w:tc>
      </w:tr>
      <w:tr w:rsidR="00234C60" w:rsidTr="00D90723">
        <w:trPr>
          <w:trHeight w:val="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234C60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4347B6">
              <w:rPr>
                <w:b/>
                <w:noProof/>
                <w:sz w:val="18"/>
                <w:szCs w:val="18"/>
                <w:lang w:eastAsia="en-GB"/>
              </w:rPr>
              <w:t>Back length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14.5</w:t>
            </w:r>
          </w:p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15</w:t>
            </w:r>
          </w:p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38</w:t>
            </w:r>
          </w:p>
        </w:tc>
      </w:tr>
      <w:tr w:rsidR="00234C60" w:rsidTr="00D90723">
        <w:trPr>
          <w:trHeight w:val="2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60" w:rsidRPr="004347B6" w:rsidRDefault="00234C60" w:rsidP="00234C60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4347B6">
              <w:rPr>
                <w:b/>
                <w:noProof/>
                <w:sz w:val="18"/>
                <w:szCs w:val="18"/>
                <w:lang w:eastAsia="en-GB"/>
              </w:rPr>
              <w:t>Height</w:t>
            </w:r>
            <w:r>
              <w:rPr>
                <w:b/>
                <w:noProof/>
                <w:sz w:val="18"/>
                <w:szCs w:val="18"/>
                <w:lang w:eastAsia="en-GB"/>
              </w:rPr>
              <w:t xml:space="preserve"> (max)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74</w:t>
            </w:r>
          </w:p>
          <w:p w:rsidR="00234C60" w:rsidRPr="00D90723" w:rsidRDefault="003E4783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cms: 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ins: 75</w:t>
            </w:r>
          </w:p>
          <w:p w:rsidR="00234C60" w:rsidRPr="00D90723" w:rsidRDefault="00234C60" w:rsidP="00234C60">
            <w:pPr>
              <w:ind w:left="-53"/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D90723">
              <w:rPr>
                <w:noProof/>
                <w:sz w:val="16"/>
                <w:szCs w:val="16"/>
                <w:lang w:eastAsia="en-GB"/>
              </w:rPr>
              <w:t>cms: 190</w:t>
            </w:r>
          </w:p>
        </w:tc>
      </w:tr>
    </w:tbl>
    <w:p w:rsidR="009F0B83" w:rsidRDefault="009F0B83" w:rsidP="0048454D">
      <w:pPr>
        <w:spacing w:after="0"/>
      </w:pPr>
    </w:p>
    <w:p w:rsidR="00234C60" w:rsidRDefault="00234C60" w:rsidP="0048454D">
      <w:pPr>
        <w:spacing w:after="0"/>
      </w:pPr>
    </w:p>
    <w:p w:rsidR="00234C60" w:rsidRDefault="00234C60" w:rsidP="0048454D">
      <w:pPr>
        <w:spacing w:after="0"/>
      </w:pPr>
    </w:p>
    <w:p w:rsidR="00234C60" w:rsidRDefault="00234C60" w:rsidP="0048454D">
      <w:pPr>
        <w:spacing w:after="0"/>
      </w:pPr>
    </w:p>
    <w:p w:rsidR="00234C60" w:rsidRDefault="00234C60" w:rsidP="0048454D">
      <w:pPr>
        <w:spacing w:after="0"/>
      </w:pPr>
    </w:p>
    <w:p w:rsidR="00234C60" w:rsidRDefault="00234C60" w:rsidP="0048454D">
      <w:pPr>
        <w:spacing w:after="0"/>
      </w:pPr>
    </w:p>
    <w:p w:rsidR="00234C60" w:rsidRDefault="00234C60" w:rsidP="0048454D">
      <w:pPr>
        <w:spacing w:after="0"/>
      </w:pPr>
    </w:p>
    <w:p w:rsidR="00593EFE" w:rsidRDefault="00593EFE" w:rsidP="0048454D">
      <w:pPr>
        <w:spacing w:after="0"/>
      </w:pPr>
    </w:p>
    <w:p w:rsidR="00593EFE" w:rsidRDefault="00593EFE" w:rsidP="00593EFE">
      <w:pPr>
        <w:spacing w:after="0" w:line="240" w:lineRule="auto"/>
        <w:ind w:left="567"/>
        <w:jc w:val="center"/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</w:pPr>
    </w:p>
    <w:p w:rsidR="00D90723" w:rsidRDefault="00D90723" w:rsidP="00593EFE">
      <w:pPr>
        <w:spacing w:after="0" w:line="240" w:lineRule="auto"/>
        <w:ind w:left="567"/>
        <w:jc w:val="center"/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</w:pPr>
    </w:p>
    <w:p w:rsidR="00D90723" w:rsidRDefault="00D90723" w:rsidP="00593EFE">
      <w:pPr>
        <w:spacing w:after="0" w:line="240" w:lineRule="auto"/>
        <w:ind w:left="567"/>
        <w:jc w:val="center"/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</w:pPr>
    </w:p>
    <w:p w:rsidR="00D90723" w:rsidRDefault="00D90723" w:rsidP="00593EFE">
      <w:pPr>
        <w:spacing w:after="0" w:line="240" w:lineRule="auto"/>
        <w:ind w:left="567"/>
        <w:jc w:val="center"/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</w:pPr>
    </w:p>
    <w:p w:rsidR="00593EFE" w:rsidRPr="009422CB" w:rsidRDefault="00593EFE" w:rsidP="005E5C94">
      <w:pPr>
        <w:spacing w:after="0" w:line="240" w:lineRule="auto"/>
        <w:jc w:val="center"/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</w:pPr>
      <w:r w:rsidRPr="009422CB"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  <w:t>Adjustoform Products Ltd, Units 1 &amp; 2 Mace Lane Industrial Estate</w:t>
      </w:r>
      <w:r w:rsidRPr="009422CB"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  <w:br/>
        <w:t>Ashford, K</w:t>
      </w:r>
      <w:bookmarkStart w:id="0" w:name="_GoBack"/>
      <w:bookmarkEnd w:id="0"/>
      <w:r w:rsidRPr="009422CB"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  <w:t>ent TN24 8EP, United Kingdom</w:t>
      </w:r>
      <w:r w:rsidRPr="009422CB"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  <w:br/>
        <w:t>Tel: +44 (0)1233 625 227, Fax: +44 (0)1233 612 352</w:t>
      </w:r>
    </w:p>
    <w:p w:rsidR="00593EFE" w:rsidRPr="009422CB" w:rsidRDefault="00593EFE" w:rsidP="00593EFE">
      <w:pPr>
        <w:spacing w:after="0" w:line="240" w:lineRule="auto"/>
        <w:ind w:left="567"/>
        <w:jc w:val="center"/>
        <w:rPr>
          <w:rStyle w:val="Hyperlink"/>
          <w:rFonts w:ascii="Comic Sans MS" w:eastAsiaTheme="minorEastAsia" w:hAnsi="Comic Sans MS"/>
          <w:b/>
          <w:noProof/>
          <w:color w:val="0563C1"/>
          <w:sz w:val="12"/>
          <w:szCs w:val="12"/>
          <w:lang w:eastAsia="en-GB"/>
        </w:rPr>
      </w:pPr>
      <w:r w:rsidRPr="009422CB"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  <w:t>Email:</w:t>
      </w:r>
      <w:r w:rsidRPr="009422CB">
        <w:rPr>
          <w:rFonts w:ascii="Comic Sans MS" w:eastAsiaTheme="minorEastAsia" w:hAnsi="Comic Sans MS"/>
          <w:b/>
          <w:noProof/>
          <w:color w:val="1F497D"/>
          <w:sz w:val="12"/>
          <w:szCs w:val="12"/>
          <w:lang w:eastAsia="en-GB"/>
        </w:rPr>
        <w:t xml:space="preserve"> </w:t>
      </w:r>
      <w:hyperlink r:id="rId9" w:history="1">
        <w:r w:rsidRPr="009422CB">
          <w:rPr>
            <w:rStyle w:val="Hyperlink"/>
            <w:rFonts w:ascii="Comic Sans MS" w:eastAsiaTheme="minorEastAsia" w:hAnsi="Comic Sans MS"/>
            <w:b/>
            <w:noProof/>
            <w:sz w:val="12"/>
            <w:szCs w:val="12"/>
            <w:lang w:eastAsia="en-GB"/>
          </w:rPr>
          <w:t>sales@adjustoform.com</w:t>
        </w:r>
      </w:hyperlink>
      <w:r w:rsidRPr="009422CB">
        <w:rPr>
          <w:rFonts w:ascii="Comic Sans MS" w:eastAsiaTheme="minorEastAsia" w:hAnsi="Comic Sans MS"/>
          <w:b/>
          <w:noProof/>
          <w:sz w:val="12"/>
          <w:szCs w:val="12"/>
          <w:lang w:eastAsia="en-GB"/>
        </w:rPr>
        <w:t xml:space="preserve"> Web:</w:t>
      </w:r>
      <w:r w:rsidRPr="009422CB">
        <w:rPr>
          <w:rFonts w:ascii="Comic Sans MS" w:eastAsiaTheme="minorEastAsia" w:hAnsi="Comic Sans MS"/>
          <w:b/>
          <w:noProof/>
          <w:color w:val="1F497D"/>
          <w:sz w:val="12"/>
          <w:szCs w:val="12"/>
          <w:lang w:eastAsia="en-GB"/>
        </w:rPr>
        <w:t xml:space="preserve"> </w:t>
      </w:r>
      <w:hyperlink r:id="rId10" w:history="1">
        <w:r w:rsidRPr="009422CB">
          <w:rPr>
            <w:rStyle w:val="Hyperlink"/>
            <w:rFonts w:ascii="Comic Sans MS" w:eastAsiaTheme="minorEastAsia" w:hAnsi="Comic Sans MS"/>
            <w:b/>
            <w:noProof/>
            <w:color w:val="0563C1"/>
            <w:sz w:val="12"/>
            <w:szCs w:val="12"/>
            <w:lang w:eastAsia="en-GB"/>
          </w:rPr>
          <w:t>www.adjustoform.com</w:t>
        </w:r>
      </w:hyperlink>
    </w:p>
    <w:p w:rsidR="00593EFE" w:rsidRPr="009422CB" w:rsidRDefault="00593EFE" w:rsidP="00593EFE">
      <w:pPr>
        <w:spacing w:after="0" w:line="240" w:lineRule="auto"/>
        <w:ind w:left="567"/>
        <w:jc w:val="center"/>
        <w:rPr>
          <w:rFonts w:ascii="Comic Sans MS" w:eastAsiaTheme="minorEastAsia" w:hAnsi="Comic Sans MS"/>
          <w:b/>
          <w:noProof/>
          <w:color w:val="1F497D"/>
          <w:sz w:val="12"/>
          <w:szCs w:val="12"/>
          <w:lang w:eastAsia="en-GB"/>
        </w:rPr>
      </w:pPr>
      <w:r w:rsidRPr="009422CB">
        <w:rPr>
          <w:rFonts w:ascii="Comic Sans MS" w:eastAsiaTheme="minorEastAsia" w:hAnsi="Comic Sans MS"/>
          <w:b/>
          <w:noProof/>
          <w:color w:val="1F497D"/>
          <w:sz w:val="12"/>
          <w:szCs w:val="12"/>
          <w:lang w:eastAsia="en-GB"/>
        </w:rPr>
        <w:t xml:space="preserve"> </w:t>
      </w:r>
    </w:p>
    <w:p w:rsidR="00593EFE" w:rsidRDefault="00593EFE" w:rsidP="00593EFE">
      <w:pPr>
        <w:jc w:val="center"/>
      </w:pPr>
      <w:r w:rsidRPr="009422CB">
        <w:rPr>
          <w:b/>
          <w:sz w:val="16"/>
          <w:szCs w:val="16"/>
        </w:rPr>
        <w:t>***** 2 YEAR GUARANTEE ON FAULTY MATERIAL OR MANUFACTURE *****</w:t>
      </w:r>
    </w:p>
    <w:sectPr w:rsidR="00593EFE" w:rsidSect="00593EFE">
      <w:pgSz w:w="8391" w:h="11907" w:code="11"/>
      <w:pgMar w:top="426" w:right="453" w:bottom="426" w:left="567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88C"/>
    <w:multiLevelType w:val="multilevel"/>
    <w:tmpl w:val="D17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F3E65"/>
    <w:multiLevelType w:val="hybridMultilevel"/>
    <w:tmpl w:val="C0C001C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4D493DCB"/>
    <w:multiLevelType w:val="multilevel"/>
    <w:tmpl w:val="9DD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36F44"/>
    <w:multiLevelType w:val="hybridMultilevel"/>
    <w:tmpl w:val="9D9ACD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1"/>
    <w:rsid w:val="00031150"/>
    <w:rsid w:val="00057DAD"/>
    <w:rsid w:val="0007281A"/>
    <w:rsid w:val="000B73F6"/>
    <w:rsid w:val="00161A58"/>
    <w:rsid w:val="00234C60"/>
    <w:rsid w:val="002841C5"/>
    <w:rsid w:val="003E4783"/>
    <w:rsid w:val="0042068C"/>
    <w:rsid w:val="00431E5F"/>
    <w:rsid w:val="004347B6"/>
    <w:rsid w:val="004801BE"/>
    <w:rsid w:val="0048454D"/>
    <w:rsid w:val="004D74F0"/>
    <w:rsid w:val="0054377E"/>
    <w:rsid w:val="005547EF"/>
    <w:rsid w:val="00586BCB"/>
    <w:rsid w:val="00593101"/>
    <w:rsid w:val="00593EFE"/>
    <w:rsid w:val="005A1BD6"/>
    <w:rsid w:val="005B67AA"/>
    <w:rsid w:val="005E5C94"/>
    <w:rsid w:val="00692372"/>
    <w:rsid w:val="006D495A"/>
    <w:rsid w:val="006E2D52"/>
    <w:rsid w:val="00747C10"/>
    <w:rsid w:val="00853921"/>
    <w:rsid w:val="00854B93"/>
    <w:rsid w:val="008E4E64"/>
    <w:rsid w:val="009425BB"/>
    <w:rsid w:val="0095079A"/>
    <w:rsid w:val="009E71CE"/>
    <w:rsid w:val="009F0B83"/>
    <w:rsid w:val="00A176F0"/>
    <w:rsid w:val="00A2463C"/>
    <w:rsid w:val="00B41F28"/>
    <w:rsid w:val="00B90185"/>
    <w:rsid w:val="00BD4E4A"/>
    <w:rsid w:val="00C02434"/>
    <w:rsid w:val="00C064FF"/>
    <w:rsid w:val="00CE333D"/>
    <w:rsid w:val="00D90723"/>
    <w:rsid w:val="00DB6D16"/>
    <w:rsid w:val="00DC2B97"/>
    <w:rsid w:val="00E52111"/>
    <w:rsid w:val="00E60856"/>
    <w:rsid w:val="00EC73E5"/>
    <w:rsid w:val="00ED1E19"/>
    <w:rsid w:val="00F61B8A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AE9CD-6CD9-4777-8869-ACC70C8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921"/>
    <w:pPr>
      <w:ind w:left="720"/>
      <w:contextualSpacing/>
    </w:pPr>
  </w:style>
  <w:style w:type="paragraph" w:customStyle="1" w:styleId="size-title-text-style">
    <w:name w:val="size-title-text-style"/>
    <w:basedOn w:val="Normal"/>
    <w:rsid w:val="008E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justoform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adjustofo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E2A3-E061-4E56-8036-0AA739A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</dc:creator>
  <cp:keywords/>
  <dc:description/>
  <cp:lastModifiedBy>Pauline Scamp</cp:lastModifiedBy>
  <cp:revision>4</cp:revision>
  <cp:lastPrinted>2017-02-23T09:38:00Z</cp:lastPrinted>
  <dcterms:created xsi:type="dcterms:W3CDTF">2017-01-25T14:51:00Z</dcterms:created>
  <dcterms:modified xsi:type="dcterms:W3CDTF">2017-02-23T09:38:00Z</dcterms:modified>
</cp:coreProperties>
</file>